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7A" w:rsidRDefault="00293C7A" w:rsidP="00767CB7">
      <w:pPr>
        <w:tabs>
          <w:tab w:val="left" w:pos="5670"/>
          <w:tab w:val="left" w:pos="6237"/>
          <w:tab w:val="left" w:pos="6379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</w:t>
      </w:r>
      <w:r w:rsidR="00767CB7">
        <w:rPr>
          <w:rFonts w:ascii="Times New Roman" w:eastAsia="Times New Roman" w:hAnsi="Times New Roman" w:cs="Times New Roman"/>
          <w:lang w:eastAsia="ru-RU"/>
        </w:rPr>
        <w:t xml:space="preserve"> </w:t>
      </w:r>
      <w:r w:rsidR="00610A46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293C7A" w:rsidRPr="006F3AF3" w:rsidRDefault="00293C7A" w:rsidP="00767CB7">
      <w:pPr>
        <w:tabs>
          <w:tab w:val="left" w:pos="5670"/>
          <w:tab w:val="left" w:pos="9356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293C7A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93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AB4AB6" w:rsidRPr="00AD58C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AD58C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95121D" w:rsidRPr="00AD58CE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5D3F5E" w:rsidRPr="00AD58CE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4E2118" w:rsidRPr="00AD58CE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AD58CE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</w:t>
      </w:r>
      <w:r w:rsidR="004A2DCA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6133D5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"___"  ________ 2025</w:t>
      </w:r>
      <w:r w:rsidR="004B1E8D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AD58C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B4AB6" w:rsidRPr="00AD58CE" w:rsidRDefault="00630C61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58CE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"Город Архангельск"</w:t>
      </w:r>
      <w:r w:rsidR="00AD58CE">
        <w:rPr>
          <w:rFonts w:ascii="Times New Roman" w:hAnsi="Times New Roman" w:cs="Times New Roman"/>
          <w:sz w:val="28"/>
          <w:szCs w:val="28"/>
        </w:rPr>
        <w:t xml:space="preserve">, действующая </w:t>
      </w:r>
      <w:r w:rsidRPr="00AD58CE">
        <w:rPr>
          <w:rFonts w:ascii="Times New Roman" w:hAnsi="Times New Roman" w:cs="Times New Roman"/>
          <w:sz w:val="28"/>
          <w:szCs w:val="28"/>
        </w:rPr>
        <w:t xml:space="preserve">от имени и в интересах </w:t>
      </w:r>
      <w:r w:rsidRPr="00AD58CE">
        <w:rPr>
          <w:rFonts w:ascii="Times New Roman" w:hAnsi="Times New Roman" w:cs="Times New Roman"/>
          <w:b/>
          <w:sz w:val="28"/>
          <w:szCs w:val="28"/>
        </w:rPr>
        <w:t>городского округа "Город Архангельск"</w:t>
      </w:r>
      <w:r w:rsidRPr="00AD58CE">
        <w:rPr>
          <w:rFonts w:ascii="Times New Roman" w:hAnsi="Times New Roman" w:cs="Times New Roman"/>
          <w:sz w:val="28"/>
          <w:szCs w:val="28"/>
        </w:rPr>
        <w:t>,</w:t>
      </w:r>
      <w:r w:rsidR="005D3F5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именуемая в дальнейшем </w:t>
      </w:r>
      <w:r w:rsidR="005D3F5E"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="005D3F5E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D3F5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="005D3F5E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="005D3F5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доверенности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№ ___, с одной стороны, и </w:t>
      </w:r>
      <w:r w:rsidR="005D3F5E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D58CE" w:rsidRPr="00AD58CE" w:rsidRDefault="00AD58CE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AED" w:rsidRPr="00AD58CE" w:rsidRDefault="00AB4AB6" w:rsidP="00AD58CE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AB4AB6" w:rsidRPr="00AD58CE" w:rsidRDefault="00AB4AB6" w:rsidP="007845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передал, а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в аренду </w:t>
      </w:r>
      <w:r w:rsidR="00153F5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(категория земель - земли населенных пунктов),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D07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proofErr w:type="gramStart"/>
      <w:r w:rsidR="000B4D07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="000B4D07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 с кадастровым номером </w:t>
      </w:r>
      <w:r w:rsidR="00D762E7" w:rsidRPr="00AD5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29:22:090401:447 общей площадью </w:t>
      </w:r>
      <w:r w:rsidR="00D762E7" w:rsidRPr="00AD58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2 000 </w:t>
      </w:r>
      <w:r w:rsidR="00D762E7" w:rsidRPr="00AD5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кв. м, расположенный </w:t>
      </w:r>
      <w:r w:rsidR="00AD5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762E7" w:rsidRPr="00AD5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адресу: </w:t>
      </w:r>
      <w:r w:rsidR="00D762E7" w:rsidRPr="00AD58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Российская Федерация, Архангельская область, городской округ "Город Архангельск", город Архангельск, улица </w:t>
      </w:r>
      <w:proofErr w:type="spellStart"/>
      <w:r w:rsidR="00D762E7" w:rsidRPr="00AD58CE">
        <w:rPr>
          <w:rFonts w:ascii="Times New Roman" w:hAnsi="Times New Roman" w:cs="Times New Roman"/>
          <w:color w:val="000000" w:themeColor="text1"/>
          <w:sz w:val="28"/>
          <w:szCs w:val="28"/>
        </w:rPr>
        <w:t>Комбинатовская</w:t>
      </w:r>
      <w:proofErr w:type="spellEnd"/>
      <w:r w:rsidR="00D762E7" w:rsidRPr="00AD58CE">
        <w:rPr>
          <w:rFonts w:ascii="Times New Roman" w:hAnsi="Times New Roman" w:cs="Times New Roman"/>
          <w:color w:val="000000" w:themeColor="text1"/>
          <w:sz w:val="28"/>
          <w:szCs w:val="28"/>
        </w:rPr>
        <w:t>, земельный участок 37/3, для индивидуального жилищного строительства</w:t>
      </w:r>
      <w:r w:rsidR="006D56C9" w:rsidRPr="00AD58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1DD7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1DD7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статьями 39.12, 39.13</w:t>
      </w:r>
      <w:r w:rsidR="00555342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</w:t>
      </w:r>
      <w:r w:rsidR="006D56C9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Федерации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F637E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</w:t>
      </w:r>
      <w:proofErr w:type="gram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A70F50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6133D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3AC9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Протокол).</w:t>
      </w:r>
    </w:p>
    <w:p w:rsidR="00AB4AB6" w:rsidRPr="00AD58C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Срок действия договора –</w:t>
      </w:r>
      <w:r w:rsidR="003B09A6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21E54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(двадцать) лет</w:t>
      </w:r>
      <w:r w:rsidR="006D56C9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821E54" w:rsidRPr="00AD58CE" w:rsidRDefault="005D3F5E" w:rsidP="00821E5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D762E7" w:rsidRPr="00AD5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29:22:090401:447</w:t>
      </w:r>
      <w:r w:rsidR="00821E54" w:rsidRPr="00AD58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821E54" w:rsidRPr="00AD58CE">
        <w:rPr>
          <w:rFonts w:ascii="Times New Roman" w:eastAsia="Calibri" w:hAnsi="Times New Roman" w:cs="Times New Roman"/>
          <w:sz w:val="28"/>
          <w:szCs w:val="28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821E54" w:rsidRPr="00AD58CE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821E54" w:rsidRPr="00AD58C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821E54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1E54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особыми условиями использования территории: 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 "Прибрежная защитная полоса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Исакогорка р. Северная Двина в границах населенного пункта г. Архангельск" (реестровый номер 29:00-6.372);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граница зоны затопления муниципального образования "Город Архангельск" (территориальный округа Исакогорский, Цигломенский) (реестровый номер 29:00-6.277);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с особыми условиями использования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"</w:t>
      </w:r>
      <w:proofErr w:type="spellStart"/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Водоохранная</w:t>
      </w:r>
      <w:proofErr w:type="spellEnd"/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рук. Никольский р. Северная Двина в границах населенного пункта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Архангельск (реестровый номер 29:00-6.400);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с особыми условиями использования территории "Прибрежная защитная полоса рук. Никольский р. Северная Двина в границах населенного пункта г. Архангельск (реестровый номер 29:00-6.396);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с особыми условиями использования территории "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Водоохранна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Исакогорка р. Северная Двина в границах населенного пункта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Архангельск (реестровый номер 29:00-6.371);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территории: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Шестая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29:00-6.451);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территории: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Пятая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29:00-6.452);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территории: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территории: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Четвертая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29:00-6.453);</w:t>
      </w:r>
    </w:p>
    <w:p w:rsidR="00D762E7" w:rsidRPr="00AD58CE" w:rsidRDefault="00D762E7" w:rsidP="00D76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зона с особыми условиями использования территории: 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proofErr w:type="spell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реестроввый</w:t>
      </w:r>
      <w:proofErr w:type="spell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29:00-6.455).</w:t>
      </w:r>
    </w:p>
    <w:p w:rsidR="00AB4AB6" w:rsidRPr="00AD58CE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D0D4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AD58CE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B4AB6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6133D5" w:rsidRPr="00AD58CE" w:rsidRDefault="007D0D45" w:rsidP="006568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DF5911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="00DF5911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58CE" w:rsidRPr="00AD58CE" w:rsidRDefault="00AD58CE" w:rsidP="006568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AED" w:rsidRPr="00AD58CE" w:rsidRDefault="00AB4AB6" w:rsidP="00AD58CE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AB4AB6" w:rsidRPr="00AD58C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AD58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AD58C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AD58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AD58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AD58C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D58CE" w:rsidRDefault="00AD58CE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8CE" w:rsidRDefault="00AD58CE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8CE" w:rsidRPr="00AD58CE" w:rsidRDefault="00AD58CE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AD58C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B96AA9" w:rsidRPr="00AD58CE" w:rsidRDefault="00AB4AB6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связанную </w:t>
      </w:r>
      <w:r w:rsidR="000721D3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противоречит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земельному законодательству Российской Федерации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58CE" w:rsidRPr="00AD58CE" w:rsidRDefault="00AD58CE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AED" w:rsidRPr="00AD58CE" w:rsidRDefault="00AB4AB6" w:rsidP="00AD58CE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6635F5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</w:t>
      </w:r>
      <w:r w:rsidR="004A2DCA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едоставленном земельном участке.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4A2DCA" w:rsidRPr="00AD58CE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4A2DCA" w:rsidRPr="00AD58CE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безвозмездное проведение работ </w:t>
      </w:r>
      <w:r w:rsidR="000721D3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4A2DCA" w:rsidRPr="00AD58CE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арендуемых, так и прилегающих земельных участках; самостоятельно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AD58CE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4A2DCA" w:rsidRPr="00AD58CE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Соблюдать условия содержания и эксплуатации, расположенных </w:t>
      </w:r>
      <w:r w:rsidR="000721D3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AD58CE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AD58CE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В случае прекращения договора передать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AD58CE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Своевременно вносить арендную плату за земельный участок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681FB1" w:rsidRPr="00AD58CE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6635F5" w:rsidRDefault="004A2DCA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AD58CE" w:rsidRPr="00AD58CE" w:rsidRDefault="00AD58CE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8CE" w:rsidRPr="00AD58CE" w:rsidRDefault="00AD58CE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AED" w:rsidRPr="00AD58CE" w:rsidRDefault="00AB4AB6" w:rsidP="00AD58CE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Расчет и порядок внесения арендной платы</w:t>
      </w:r>
    </w:p>
    <w:p w:rsidR="004B1E8D" w:rsidRPr="00AD58C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E8D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B1E8D" w:rsidRPr="00AD58CE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="004B1E8D" w:rsidRPr="00AD58CE">
        <w:rPr>
          <w:rFonts w:ascii="Times New Roman" w:hAnsi="Times New Roman" w:cs="Times New Roman"/>
          <w:sz w:val="28"/>
          <w:szCs w:val="28"/>
        </w:rPr>
        <w:t xml:space="preserve"> </w:t>
      </w:r>
      <w:r w:rsidR="004B1E8D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="004B1E8D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="004B1E8D" w:rsidRPr="00AD58CE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587C1D" w:rsidRPr="00AD58CE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="004B1E8D" w:rsidRPr="00AD58CE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</w:t>
      </w:r>
      <w:r w:rsidR="00587C1D" w:rsidRPr="00AD58CE">
        <w:rPr>
          <w:rFonts w:ascii="Times New Roman" w:hAnsi="Times New Roman" w:cs="Times New Roman"/>
          <w:sz w:val="28"/>
          <w:szCs w:val="28"/>
        </w:rPr>
        <w:t>дно не позднее 15</w:t>
      </w:r>
      <w:r w:rsidR="004B1E8D" w:rsidRPr="00AD58CE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4B1E8D" w:rsidRPr="00AD58CE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58CE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AD58CE">
        <w:rPr>
          <w:rFonts w:ascii="Times New Roman" w:hAnsi="Times New Roman" w:cs="Times New Roman"/>
          <w:sz w:val="28"/>
          <w:szCs w:val="28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AD58CE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4B1E8D" w:rsidRPr="00AD58C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Договора за вычетом задатка,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proofErr w:type="gram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4B1E8D" w:rsidRPr="00AD58C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первый год аренды земельного участка годовая арендная плата, установленная п. 4.1. настоящего Договора вн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4A2DCA" w:rsidRPr="00AD58CE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Банковские реквизиты: Получатель: УФК по Архангельской области </w:t>
      </w:r>
      <w:r w:rsidR="000721D3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AD58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</w:t>
      </w:r>
      <w:r w:rsidR="000B4083" w:rsidRPr="00AD58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040000120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4B1E8D" w:rsidRPr="00AD58C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4B1E8D" w:rsidRPr="00AD58CE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AD58C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B4D07" w:rsidRPr="00AD58CE" w:rsidRDefault="004B1E8D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AD58CE" w:rsidRPr="00AD58CE" w:rsidRDefault="00AD58CE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AED" w:rsidRPr="00AD58CE" w:rsidRDefault="00AB4AB6" w:rsidP="00AD58C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5B49C1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6133D5" w:rsidRDefault="00DF5911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9C1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D58CE" w:rsidRPr="00AD58CE" w:rsidRDefault="00AD58CE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AED" w:rsidRPr="00AD58CE" w:rsidRDefault="00AB4AB6" w:rsidP="00AD58C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Ответственность сторон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размера ежемесячной арендной платы за землю за каждый день просрочки.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Споры по настоящему договору и дополнительным соглашениям </w:t>
      </w:r>
      <w:r w:rsid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0721D3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AD58C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AD58CE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EC701E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AD58CE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имущества Администрации </w:t>
      </w:r>
      <w:r w:rsidR="006635F5"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AD58CE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AF637E" w:rsidRPr="00AD58CE" w:rsidRDefault="00712567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6635F5"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4A2DCA" w:rsidRPr="00AD58C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Архангельск".</w:t>
      </w:r>
    </w:p>
    <w:p w:rsidR="00AD58CE" w:rsidRPr="00AD58CE" w:rsidRDefault="00AD58CE" w:rsidP="00AD58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12567" w:rsidRPr="00AD58CE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AD58CE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AD58C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6635F5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163000, г. Архангельск, пл. В.И. Ленина, 5, тел. (8182)60</w:t>
      </w:r>
      <w:r w:rsidR="004A2DCA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2DCA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55, (8182)60</w:t>
      </w:r>
      <w:r w:rsidR="004A2DCA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4A2DCA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452A8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0C7B"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2567" w:rsidRPr="00AD58CE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F3073" w:rsidRPr="00AD58CE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</w:t>
      </w:r>
      <w:r w:rsidR="007F3073"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Д.В. Шапошников                                 </w:t>
      </w:r>
    </w:p>
    <w:p w:rsidR="00712567" w:rsidRPr="00AD58C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AD58C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AD58C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AD58C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712567" w:rsidRPr="00AD58C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 </w:t>
      </w:r>
    </w:p>
    <w:p w:rsidR="00712567" w:rsidRPr="00AD58C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:rsidR="00712567" w:rsidRPr="00AD58CE" w:rsidRDefault="00712567" w:rsidP="0071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E27FE5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C2D" w:rsidRDefault="00EE4C2D" w:rsidP="00DE3811">
      <w:pPr>
        <w:spacing w:after="0" w:line="240" w:lineRule="auto"/>
      </w:pPr>
      <w:r>
        <w:separator/>
      </w:r>
    </w:p>
  </w:endnote>
  <w:endnote w:type="continuationSeparator" w:id="0">
    <w:p w:rsidR="00EE4C2D" w:rsidRDefault="00EE4C2D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C2D" w:rsidRDefault="00EE4C2D" w:rsidP="00DE3811">
      <w:pPr>
        <w:spacing w:after="0" w:line="240" w:lineRule="auto"/>
      </w:pPr>
      <w:r>
        <w:separator/>
      </w:r>
    </w:p>
  </w:footnote>
  <w:footnote w:type="continuationSeparator" w:id="0">
    <w:p w:rsidR="00EE4C2D" w:rsidRDefault="00EE4C2D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E27FE5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93C7A"/>
    <w:rsid w:val="002B20E1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0A46"/>
    <w:rsid w:val="006133D5"/>
    <w:rsid w:val="00616E83"/>
    <w:rsid w:val="00621DD7"/>
    <w:rsid w:val="00621F67"/>
    <w:rsid w:val="00630C61"/>
    <w:rsid w:val="00632B07"/>
    <w:rsid w:val="0065684E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6D56C9"/>
    <w:rsid w:val="00712567"/>
    <w:rsid w:val="007452A8"/>
    <w:rsid w:val="00755DAA"/>
    <w:rsid w:val="00767CB7"/>
    <w:rsid w:val="00772E61"/>
    <w:rsid w:val="00774F16"/>
    <w:rsid w:val="007845B7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1E54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165F"/>
    <w:rsid w:val="00A13AC9"/>
    <w:rsid w:val="00A539B3"/>
    <w:rsid w:val="00A545B3"/>
    <w:rsid w:val="00A61B97"/>
    <w:rsid w:val="00A70F50"/>
    <w:rsid w:val="00A80C03"/>
    <w:rsid w:val="00A8189A"/>
    <w:rsid w:val="00A90EF1"/>
    <w:rsid w:val="00AA6EA6"/>
    <w:rsid w:val="00AB4AB6"/>
    <w:rsid w:val="00AD50AC"/>
    <w:rsid w:val="00AD58CE"/>
    <w:rsid w:val="00AF637E"/>
    <w:rsid w:val="00B22128"/>
    <w:rsid w:val="00B3056D"/>
    <w:rsid w:val="00B31FA6"/>
    <w:rsid w:val="00B32361"/>
    <w:rsid w:val="00B34358"/>
    <w:rsid w:val="00B55E17"/>
    <w:rsid w:val="00B82136"/>
    <w:rsid w:val="00B90A0A"/>
    <w:rsid w:val="00B96AA9"/>
    <w:rsid w:val="00BA2508"/>
    <w:rsid w:val="00BD6C48"/>
    <w:rsid w:val="00BF016B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762E7"/>
    <w:rsid w:val="00D91E08"/>
    <w:rsid w:val="00DC399D"/>
    <w:rsid w:val="00DD043C"/>
    <w:rsid w:val="00DE3811"/>
    <w:rsid w:val="00DF5911"/>
    <w:rsid w:val="00E028BE"/>
    <w:rsid w:val="00E036CB"/>
    <w:rsid w:val="00E27FE5"/>
    <w:rsid w:val="00E31790"/>
    <w:rsid w:val="00E37B60"/>
    <w:rsid w:val="00E443BF"/>
    <w:rsid w:val="00E46E62"/>
    <w:rsid w:val="00E60C7B"/>
    <w:rsid w:val="00EA71DA"/>
    <w:rsid w:val="00EC701E"/>
    <w:rsid w:val="00ED3BDA"/>
    <w:rsid w:val="00ED6C27"/>
    <w:rsid w:val="00EE4C2D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2024-12-20T09:57:00Z</cp:lastPrinted>
  <dcterms:created xsi:type="dcterms:W3CDTF">2025-10-30T05:49:00Z</dcterms:created>
  <dcterms:modified xsi:type="dcterms:W3CDTF">2025-11-05T08:57:00Z</dcterms:modified>
</cp:coreProperties>
</file>